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283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Уважаемые родственники защитников Отечества!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283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Постарайтесь, пожалуйста, максимально полно заполнить предложенную анкету. Не отчаивайтесь, поиск продолжается.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АНКЕТА ПОИСКА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защитника Отечества погибшего или пропавшего без вести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годы Великой Отечественной войны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Ф.И.О. военнослужащего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Дата, месяц, год рождения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Место рождения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Военкомат призыва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Дата месяц год призыва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Партийность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Образование, по какой специальности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Какое учебное заведение закончил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Воинское звание на момент призыва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Семейное положение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 </w:t>
        <w:tab/>
        <w:t xml:space="preserve">Для женатых - Ф.И.О. жены и количество детей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холостых - Ф.И.О. отца и матери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 Где проживала семья с 1941 по 1948 год с учетом перемещений (переездов)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 Сведения о ранении: населенный пункт, где лежал в госпитале, месяц и год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14. Кто с ним в один день был призван и вернулся, на вернувшихся -  Ф.И.О. (что известно)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15. Полученные извещения их копии или их содержание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16. Если родные писали запросы на розыск, прислать копии ответов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17. Копии писем с фронта (лучше сканы)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18. Фотографии с фронта, записи с оборота (сканы)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19. Все, что еще со слов родных можете добавить (если точная информация)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20. Индекс, адрес, телефоны сотовый и городской, Ф.И.О. кто ищет и степень родства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567" w:left="1134" w:right="56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